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0" w:rsidRPr="000619C8" w:rsidRDefault="007E3EE9" w:rsidP="00230800">
      <w:pPr>
        <w:tabs>
          <w:tab w:val="center" w:pos="4536"/>
          <w:tab w:val="right" w:pos="9072"/>
        </w:tabs>
        <w:spacing w:after="0" w:line="240" w:lineRule="auto"/>
        <w:rPr>
          <w:rFonts w:ascii="Arial" w:hAnsi="Arial"/>
          <w:b/>
          <w:bCs/>
          <w:i/>
          <w:sz w:val="32"/>
          <w:szCs w:val="32"/>
          <w:lang w:val="sv-SE"/>
        </w:rPr>
      </w:pPr>
      <w:r w:rsidRPr="000619C8">
        <w:rPr>
          <w:rFonts w:ascii="Arial" w:hAnsi="Arial"/>
          <w:b/>
          <w:bCs/>
          <w:noProof/>
          <w:sz w:val="40"/>
          <w:szCs w:val="40"/>
        </w:rPr>
        <mc:AlternateContent>
          <mc:Choice Requires="wps">
            <w:drawing>
              <wp:anchor distT="0" distB="0" distL="114300" distR="114300" simplePos="0" relativeHeight="251662848" behindDoc="0" locked="0" layoutInCell="1" allowOverlap="1">
                <wp:simplePos x="0" y="0"/>
                <wp:positionH relativeFrom="column">
                  <wp:posOffset>3956685</wp:posOffset>
                </wp:positionH>
                <wp:positionV relativeFrom="paragraph">
                  <wp:posOffset>56779</wp:posOffset>
                </wp:positionV>
                <wp:extent cx="1914525" cy="940435"/>
                <wp:effectExtent l="0" t="0" r="28575" b="12065"/>
                <wp:wrapNone/>
                <wp:docPr id="1"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1F3" w:rsidRDefault="00B521F3" w:rsidP="00B521F3">
                            <w:r>
                              <w:t xml:space="preserve">Er </w:t>
                            </w:r>
                            <w:proofErr w:type="spellStart"/>
                            <w:r>
                              <w:t>företagslogotyp</w:t>
                            </w:r>
                            <w:proofErr w:type="spellEnd"/>
                          </w:p>
                          <w:p w:rsidR="00230800" w:rsidRDefault="00230800" w:rsidP="00230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1.55pt;margin-top:4.45pt;width:150.75pt;height:7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" fillcolor="white [3201]" strokeweight=".5pt">
                <v:path arrowok="t"/>
                <v:textbox>
                  <w:txbxContent>
                    <w:p w:rsidR="00B521F3" w:rsidRDefault="00B521F3" w:rsidP="00B521F3">
                      <w:r>
                        <w:t xml:space="preserve">Er </w:t>
                      </w:r>
                      <w:proofErr w:type="spellStart"/>
                      <w:r>
                        <w:t>företagslogotyp</w:t>
                      </w:r>
                      <w:proofErr w:type="spellEnd"/>
                    </w:p>
                    <w:p w:rsidR="00230800" w:rsidRDefault="00230800" w:rsidP="00230800"/>
                  </w:txbxContent>
                </v:textbox>
              </v:shape>
            </w:pict>
          </mc:Fallback>
        </mc:AlternateContent>
      </w:r>
      <w:r w:rsidR="00AD14BB" w:rsidRPr="000619C8">
        <w:rPr>
          <w:rFonts w:ascii="Arial" w:hAnsi="Arial"/>
          <w:b/>
          <w:bCs/>
          <w:sz w:val="40"/>
          <w:szCs w:val="40"/>
          <w:lang w:val="sv-SE"/>
        </w:rPr>
        <w:t>Pressmeddelande</w:t>
      </w:r>
      <w:r w:rsidR="00230800" w:rsidRPr="000619C8">
        <w:rPr>
          <w:rFonts w:ascii="Arial" w:hAnsi="Arial"/>
          <w:b/>
          <w:bCs/>
          <w:sz w:val="40"/>
          <w:szCs w:val="40"/>
          <w:lang w:val="sv-SE"/>
        </w:rPr>
        <w:t xml:space="preserve"> </w:t>
      </w:r>
      <w:r w:rsidR="00230800" w:rsidRPr="000619C8">
        <w:rPr>
          <w:rFonts w:ascii="Arial" w:hAnsi="Arial"/>
          <w:b/>
          <w:bCs/>
          <w:sz w:val="32"/>
          <w:szCs w:val="32"/>
          <w:lang w:val="sv-SE"/>
        </w:rPr>
        <w:t>(</w:t>
      </w:r>
      <w:r w:rsidR="00BD270C" w:rsidRPr="000619C8">
        <w:rPr>
          <w:rFonts w:ascii="Arial" w:hAnsi="Arial"/>
          <w:b/>
          <w:bCs/>
          <w:i/>
          <w:sz w:val="32"/>
          <w:szCs w:val="32"/>
          <w:lang w:val="sv-SE"/>
        </w:rPr>
        <w:t>Energikonsult</w:t>
      </w:r>
      <w:r w:rsidR="00230800" w:rsidRPr="000619C8">
        <w:rPr>
          <w:rFonts w:ascii="Arial" w:hAnsi="Arial"/>
          <w:b/>
          <w:bCs/>
          <w:i/>
          <w:sz w:val="32"/>
          <w:szCs w:val="32"/>
          <w:lang w:val="sv-SE"/>
        </w:rPr>
        <w:t>)</w:t>
      </w:r>
    </w:p>
    <w:p w:rsidR="00230800" w:rsidRPr="000619C8" w:rsidRDefault="00230800" w:rsidP="00230800">
      <w:pPr>
        <w:tabs>
          <w:tab w:val="center" w:pos="4536"/>
          <w:tab w:val="right" w:pos="9072"/>
        </w:tabs>
        <w:spacing w:after="0" w:line="240" w:lineRule="auto"/>
        <w:rPr>
          <w:rFonts w:ascii="Arial" w:hAnsi="Arial" w:cs="Arial"/>
          <w:sz w:val="24"/>
          <w:lang w:val="sv-SE"/>
        </w:rPr>
      </w:pPr>
      <w:r w:rsidRPr="000619C8">
        <w:rPr>
          <w:rFonts w:ascii="Arial" w:hAnsi="Arial"/>
          <w:b/>
          <w:bCs/>
          <w:sz w:val="40"/>
          <w:szCs w:val="40"/>
          <w:lang w:val="sv-SE"/>
        </w:rPr>
        <w:t>&lt;Nam</w:t>
      </w:r>
      <w:r w:rsidR="00F85FAE" w:rsidRPr="000619C8">
        <w:rPr>
          <w:rFonts w:ascii="Arial" w:hAnsi="Arial"/>
          <w:b/>
          <w:bCs/>
          <w:sz w:val="40"/>
          <w:szCs w:val="40"/>
          <w:lang w:val="sv-SE"/>
        </w:rPr>
        <w:t>n</w:t>
      </w:r>
      <w:r w:rsidRPr="000619C8">
        <w:rPr>
          <w:rFonts w:ascii="Arial" w:hAnsi="Arial"/>
          <w:b/>
          <w:bCs/>
          <w:sz w:val="40"/>
          <w:szCs w:val="40"/>
          <w:lang w:val="sv-SE"/>
        </w:rPr>
        <w:t>&gt;</w:t>
      </w:r>
    </w:p>
    <w:p w:rsidR="00230800" w:rsidRPr="000619C8" w:rsidRDefault="00230800" w:rsidP="00230800">
      <w:pPr>
        <w:pStyle w:val="Kopfzeile"/>
        <w:rPr>
          <w:lang w:val="sv-SE"/>
        </w:rPr>
      </w:pPr>
    </w:p>
    <w:p w:rsidR="00230800" w:rsidRPr="000619C8" w:rsidRDefault="00230800" w:rsidP="00230800">
      <w:pPr>
        <w:pStyle w:val="Kopfzeile"/>
        <w:rPr>
          <w:lang w:val="sv-SE"/>
        </w:rPr>
      </w:pPr>
    </w:p>
    <w:p w:rsidR="00943BCA" w:rsidRPr="000619C8" w:rsidRDefault="00943BCA" w:rsidP="00230800">
      <w:pPr>
        <w:pStyle w:val="Kopfzeile"/>
        <w:rPr>
          <w:lang w:val="sv-SE"/>
        </w:rPr>
      </w:pPr>
    </w:p>
    <w:p w:rsidR="008B1D6F" w:rsidRPr="000619C8" w:rsidRDefault="008B1D6F" w:rsidP="008B1D6F">
      <w:pPr>
        <w:spacing w:after="0" w:line="240" w:lineRule="auto"/>
        <w:rPr>
          <w:rFonts w:ascii="Arial" w:hAnsi="Arial" w:cs="Arial"/>
          <w:b/>
          <w:sz w:val="32"/>
          <w:szCs w:val="32"/>
          <w:lang w:val="sv-SE"/>
        </w:rPr>
      </w:pPr>
      <w:r w:rsidRPr="000619C8">
        <w:rPr>
          <w:rFonts w:ascii="Arial" w:hAnsi="Arial" w:cs="Arial"/>
          <w:b/>
          <w:sz w:val="32"/>
          <w:szCs w:val="32"/>
          <w:lang w:val="sv-SE"/>
        </w:rPr>
        <w:t>Generera miljövänlig el: &lt;Namn&gt; stödjer sina kunder vid köp av solcellssystem</w:t>
      </w:r>
    </w:p>
    <w:p w:rsidR="00230800" w:rsidRPr="000619C8" w:rsidRDefault="00230800" w:rsidP="00230800">
      <w:pPr>
        <w:spacing w:after="0" w:line="240" w:lineRule="auto"/>
        <w:rPr>
          <w:rFonts w:ascii="Arial" w:hAnsi="Arial" w:cs="Arial"/>
          <w:b/>
          <w:sz w:val="32"/>
          <w:szCs w:val="32"/>
          <w:lang w:val="sv-SE"/>
        </w:rPr>
      </w:pPr>
    </w:p>
    <w:p w:rsidR="00230800" w:rsidRPr="000619C8" w:rsidRDefault="00393218" w:rsidP="00205358">
      <w:pPr>
        <w:spacing w:line="288" w:lineRule="auto"/>
        <w:jc w:val="both"/>
        <w:rPr>
          <w:rFonts w:ascii="Arial" w:hAnsi="Arial" w:cs="Arial"/>
          <w:sz w:val="23"/>
          <w:szCs w:val="23"/>
          <w:lang w:val="sv-SE"/>
        </w:rPr>
      </w:pPr>
      <w:r w:rsidRPr="000619C8">
        <w:rPr>
          <w:rFonts w:ascii="Arial" w:hAnsi="Arial" w:cs="Arial"/>
          <w:sz w:val="23"/>
          <w:szCs w:val="23"/>
          <w:lang w:val="sv-SE"/>
        </w:rPr>
        <w:t xml:space="preserve">I ljuset av ständigt stigande energikostnader och strängare lagkrav på energi spelar energibesparing en allt viktigare roll vid </w:t>
      </w:r>
      <w:r w:rsidR="00325ABB" w:rsidRPr="000619C8">
        <w:rPr>
          <w:rFonts w:ascii="Arial" w:hAnsi="Arial" w:cs="Arial"/>
          <w:sz w:val="23"/>
          <w:szCs w:val="23"/>
          <w:lang w:val="sv-SE"/>
        </w:rPr>
        <w:t>nybyggnation samt renoveringar av gamla byggnader. Som specialist av</w:t>
      </w:r>
      <w:r w:rsidR="00205358" w:rsidRPr="000619C8">
        <w:rPr>
          <w:rFonts w:ascii="Arial" w:hAnsi="Arial" w:cs="Arial"/>
          <w:sz w:val="23"/>
          <w:szCs w:val="23"/>
          <w:lang w:val="sv-SE"/>
        </w:rPr>
        <w:t xml:space="preserve"> skräddarsydda energisparningslösningar stödjer </w:t>
      </w:r>
      <w:r w:rsidR="00230800" w:rsidRPr="000619C8">
        <w:rPr>
          <w:rFonts w:ascii="Arial" w:hAnsi="Arial" w:cs="Arial"/>
          <w:sz w:val="23"/>
          <w:szCs w:val="23"/>
          <w:lang w:val="sv-SE"/>
        </w:rPr>
        <w:t>&lt;Nam</w:t>
      </w:r>
      <w:r w:rsidR="00F85FAE" w:rsidRPr="000619C8">
        <w:rPr>
          <w:rFonts w:ascii="Arial" w:hAnsi="Arial" w:cs="Arial"/>
          <w:sz w:val="23"/>
          <w:szCs w:val="23"/>
          <w:lang w:val="sv-SE"/>
        </w:rPr>
        <w:t>n</w:t>
      </w:r>
      <w:r w:rsidR="00230800" w:rsidRPr="000619C8">
        <w:rPr>
          <w:rFonts w:ascii="Arial" w:hAnsi="Arial" w:cs="Arial"/>
          <w:sz w:val="23"/>
          <w:szCs w:val="23"/>
          <w:lang w:val="sv-SE"/>
        </w:rPr>
        <w:t xml:space="preserve">&gt; </w:t>
      </w:r>
      <w:r w:rsidR="00205358" w:rsidRPr="000619C8">
        <w:rPr>
          <w:rFonts w:ascii="Arial" w:hAnsi="Arial" w:cs="Arial"/>
          <w:sz w:val="23"/>
          <w:szCs w:val="23"/>
          <w:lang w:val="sv-SE"/>
        </w:rPr>
        <w:t>nu företag och privatpersoner på vägen mot installation av egna solcellssystem.</w:t>
      </w:r>
    </w:p>
    <w:p w:rsidR="00454CA5" w:rsidRPr="000619C8" w:rsidRDefault="00454CA5" w:rsidP="00454CA5">
      <w:pPr>
        <w:spacing w:line="264" w:lineRule="auto"/>
        <w:jc w:val="both"/>
        <w:rPr>
          <w:rFonts w:ascii="Arial" w:hAnsi="Arial" w:cs="Arial"/>
          <w:sz w:val="23"/>
          <w:szCs w:val="23"/>
          <w:lang w:val="sv-SE"/>
        </w:rPr>
      </w:pPr>
      <w:r w:rsidRPr="000619C8">
        <w:rPr>
          <w:rFonts w:ascii="Arial" w:hAnsi="Arial" w:cs="Arial"/>
          <w:sz w:val="23"/>
          <w:szCs w:val="23"/>
          <w:lang w:val="sv-SE"/>
        </w:rPr>
        <w:t>&lt;NAMN&gt; fungerar då som förmedlare i samarbete med ett nätverk av erfarna partners i regionen. Intressenter leds på så sätt säkert genom projektets alla steg, från projektering till idrifttagning, och om så önskas även bortom det.</w:t>
      </w:r>
    </w:p>
    <w:p w:rsidR="007E18FD" w:rsidRPr="000619C8" w:rsidRDefault="007E18FD" w:rsidP="007E18FD">
      <w:pPr>
        <w:spacing w:line="264" w:lineRule="auto"/>
        <w:jc w:val="both"/>
        <w:rPr>
          <w:rFonts w:ascii="Arial" w:hAnsi="Arial" w:cs="Arial"/>
          <w:sz w:val="23"/>
          <w:szCs w:val="23"/>
          <w:lang w:val="sv-SE"/>
        </w:rPr>
      </w:pPr>
      <w:r w:rsidRPr="000619C8">
        <w:rPr>
          <w:rFonts w:ascii="Arial" w:hAnsi="Arial" w:cs="Arial"/>
          <w:sz w:val="23"/>
          <w:szCs w:val="23"/>
          <w:lang w:val="sv-SE"/>
        </w:rPr>
        <w:t>Detta fungerar på följande sätt: Med hjälp av solcellsberäknaren under &lt;WEBBADRESS&gt; kan kunden beräkna sin egen solcellspotential efter de egna individuella förhållandena</w:t>
      </w:r>
      <w:r w:rsidR="001F34B1" w:rsidRPr="000619C8">
        <w:rPr>
          <w:rFonts w:ascii="Arial" w:hAnsi="Arial" w:cs="Arial"/>
          <w:sz w:val="23"/>
          <w:szCs w:val="23"/>
          <w:lang w:val="sv-SE"/>
        </w:rPr>
        <w:t>,</w:t>
      </w:r>
      <w:r w:rsidRPr="000619C8">
        <w:rPr>
          <w:rFonts w:ascii="Arial" w:hAnsi="Arial" w:cs="Arial"/>
          <w:sz w:val="23"/>
          <w:szCs w:val="23"/>
          <w:lang w:val="sv-SE"/>
        </w:rPr>
        <w:t xml:space="preserve"> samt bekvämt i sitt eget hem beräkna ett första uppskattat pris på vad solcellssystemet skulle kosta.</w:t>
      </w:r>
    </w:p>
    <w:p w:rsidR="00454CA5" w:rsidRPr="000619C8" w:rsidRDefault="00454CA5" w:rsidP="00454CA5">
      <w:pPr>
        <w:spacing w:line="264" w:lineRule="auto"/>
        <w:jc w:val="both"/>
        <w:rPr>
          <w:rFonts w:ascii="Arial" w:hAnsi="Arial" w:cs="Arial"/>
          <w:sz w:val="23"/>
          <w:szCs w:val="23"/>
          <w:lang w:val="sv-SE"/>
        </w:rPr>
      </w:pPr>
      <w:r w:rsidRPr="000619C8">
        <w:rPr>
          <w:rFonts w:ascii="Arial" w:hAnsi="Arial" w:cs="Arial"/>
          <w:sz w:val="23"/>
          <w:szCs w:val="23"/>
          <w:lang w:val="sv-SE"/>
        </w:rPr>
        <w:t xml:space="preserve">De angivna projektuppgifterna </w:t>
      </w:r>
      <w:r w:rsidR="00520C65" w:rsidRPr="000619C8">
        <w:rPr>
          <w:rFonts w:ascii="Arial" w:hAnsi="Arial" w:cs="Arial"/>
          <w:sz w:val="23"/>
          <w:szCs w:val="23"/>
          <w:lang w:val="sv-SE"/>
        </w:rPr>
        <w:t xml:space="preserve">vidarebefordras av &lt;NAMN&gt; </w:t>
      </w:r>
      <w:r w:rsidRPr="000619C8">
        <w:rPr>
          <w:rFonts w:ascii="Arial" w:hAnsi="Arial" w:cs="Arial"/>
          <w:sz w:val="23"/>
          <w:szCs w:val="23"/>
          <w:lang w:val="sv-SE"/>
        </w:rPr>
        <w:t>via ett skyddat projekthanteringssystem online till en erfaren installatör i närheten av projektplatsen. Alla involverade parter har då tillgång till projektet och kan använda onlinesystemet för kommunikation och diskussion av olika parametrar och preferenser. Därefter planeras ett möte in där installatören kommer till projektplatsen och ser över förutsättningarna, samt deltar i ett mer utförligt samtal gällande kundens önskemål (ex. integrering av batterisystem) för att sedan kunna beräkna slutlig kostnad och möjlig årlig generering av elektricitet från solcellssystemet.</w:t>
      </w:r>
    </w:p>
    <w:p w:rsidR="00A73C6B" w:rsidRPr="000619C8" w:rsidRDefault="00A73C6B" w:rsidP="00A73C6B">
      <w:pPr>
        <w:spacing w:line="264" w:lineRule="auto"/>
        <w:jc w:val="both"/>
        <w:rPr>
          <w:rFonts w:ascii="Arial" w:hAnsi="Arial" w:cs="Arial"/>
          <w:sz w:val="23"/>
          <w:szCs w:val="23"/>
          <w:lang w:val="sv-SE"/>
        </w:rPr>
      </w:pPr>
      <w:r w:rsidRPr="000619C8">
        <w:rPr>
          <w:rFonts w:ascii="Arial" w:hAnsi="Arial" w:cs="Arial"/>
          <w:sz w:val="23"/>
          <w:szCs w:val="23"/>
          <w:lang w:val="sv-SE"/>
        </w:rPr>
        <w:t xml:space="preserve">Ett solcellssystem blir särskilt lönsamt om man använder en stor del av solelen själv. Därför anpassas varje system individuellt till användarens förbrukningsprofil för att uppnå optimal egenförbrukningskvot. </w:t>
      </w:r>
    </w:p>
    <w:p w:rsidR="00A73C6B" w:rsidRPr="000619C8" w:rsidRDefault="00A73C6B" w:rsidP="00A73C6B">
      <w:pPr>
        <w:spacing w:line="264" w:lineRule="auto"/>
        <w:jc w:val="both"/>
        <w:rPr>
          <w:rFonts w:ascii="Arial" w:hAnsi="Arial" w:cs="Arial"/>
          <w:sz w:val="23"/>
          <w:szCs w:val="23"/>
          <w:lang w:val="sv-SE"/>
        </w:rPr>
      </w:pPr>
      <w:r w:rsidRPr="000619C8">
        <w:rPr>
          <w:rFonts w:ascii="Arial" w:hAnsi="Arial" w:cs="Arial"/>
          <w:sz w:val="23"/>
          <w:szCs w:val="23"/>
          <w:lang w:val="sv-SE"/>
        </w:rPr>
        <w:t>Ytterligare information om detta erbjudande hittar intresserade under: &lt;Webbadress&gt;, &lt;Kontaktinfo&gt;</w:t>
      </w:r>
    </w:p>
    <w:p w:rsidR="00A73C6B" w:rsidRPr="005334F8" w:rsidRDefault="00A73C6B" w:rsidP="000619C8">
      <w:pPr>
        <w:rPr>
          <w:rFonts w:ascii="Arial" w:hAnsi="Arial" w:cs="Arial"/>
          <w:sz w:val="23"/>
          <w:szCs w:val="23"/>
          <w:lang w:val="sv-SE"/>
        </w:rPr>
      </w:pPr>
      <w:bookmarkStart w:id="0" w:name="_GoBack"/>
      <w:bookmarkEnd w:id="0"/>
    </w:p>
    <w:p w:rsidR="002213ED" w:rsidRPr="00A73C6B" w:rsidRDefault="002213ED" w:rsidP="00A73C6B">
      <w:pPr>
        <w:spacing w:line="264" w:lineRule="auto"/>
        <w:jc w:val="both"/>
        <w:rPr>
          <w:rFonts w:ascii="Arial" w:hAnsi="Arial" w:cs="Arial"/>
          <w:sz w:val="23"/>
          <w:szCs w:val="23"/>
          <w:lang w:val="sv-SE"/>
        </w:rPr>
      </w:pPr>
    </w:p>
    <w:sectPr w:rsidR="002213ED" w:rsidRPr="00A73C6B" w:rsidSect="004C76D7">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BC9" w:rsidRDefault="00723BC9" w:rsidP="00EE7022">
      <w:pPr>
        <w:spacing w:after="0" w:line="240" w:lineRule="auto"/>
      </w:pPr>
      <w:r>
        <w:separator/>
      </w:r>
    </w:p>
  </w:endnote>
  <w:endnote w:type="continuationSeparator" w:id="0">
    <w:p w:rsidR="00723BC9" w:rsidRDefault="00723BC9"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605829">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605829">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BC9" w:rsidRDefault="00723BC9" w:rsidP="00EE7022">
      <w:pPr>
        <w:spacing w:after="0" w:line="240" w:lineRule="auto"/>
      </w:pPr>
      <w:r>
        <w:separator/>
      </w:r>
    </w:p>
  </w:footnote>
  <w:footnote w:type="continuationSeparator" w:id="0">
    <w:p w:rsidR="00723BC9" w:rsidRDefault="00723BC9" w:rsidP="00E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2"/>
    <w:rsid w:val="00000CDC"/>
    <w:rsid w:val="000031BA"/>
    <w:rsid w:val="00013208"/>
    <w:rsid w:val="00013B81"/>
    <w:rsid w:val="0001475A"/>
    <w:rsid w:val="000168E1"/>
    <w:rsid w:val="0006015D"/>
    <w:rsid w:val="000619C8"/>
    <w:rsid w:val="00064144"/>
    <w:rsid w:val="0008209A"/>
    <w:rsid w:val="0008254A"/>
    <w:rsid w:val="0009042A"/>
    <w:rsid w:val="0009690E"/>
    <w:rsid w:val="000C60C3"/>
    <w:rsid w:val="000D32C7"/>
    <w:rsid w:val="000D3E3D"/>
    <w:rsid w:val="000D707E"/>
    <w:rsid w:val="000E106D"/>
    <w:rsid w:val="000E6EB8"/>
    <w:rsid w:val="000F5FE1"/>
    <w:rsid w:val="00117AE0"/>
    <w:rsid w:val="00117BF8"/>
    <w:rsid w:val="00121F11"/>
    <w:rsid w:val="00121FC1"/>
    <w:rsid w:val="0012452A"/>
    <w:rsid w:val="001421E4"/>
    <w:rsid w:val="0016128B"/>
    <w:rsid w:val="00164124"/>
    <w:rsid w:val="00170176"/>
    <w:rsid w:val="00173C54"/>
    <w:rsid w:val="00176A73"/>
    <w:rsid w:val="001964CF"/>
    <w:rsid w:val="001A3D27"/>
    <w:rsid w:val="001A7DA3"/>
    <w:rsid w:val="001B3FF3"/>
    <w:rsid w:val="001B45E7"/>
    <w:rsid w:val="001C5019"/>
    <w:rsid w:val="001E6748"/>
    <w:rsid w:val="001F158C"/>
    <w:rsid w:val="001F34B1"/>
    <w:rsid w:val="001F5522"/>
    <w:rsid w:val="002045D2"/>
    <w:rsid w:val="00205358"/>
    <w:rsid w:val="00205CB3"/>
    <w:rsid w:val="00212A70"/>
    <w:rsid w:val="00216AF5"/>
    <w:rsid w:val="002213ED"/>
    <w:rsid w:val="0022345C"/>
    <w:rsid w:val="00225B25"/>
    <w:rsid w:val="00225EA1"/>
    <w:rsid w:val="00230800"/>
    <w:rsid w:val="00234209"/>
    <w:rsid w:val="00237979"/>
    <w:rsid w:val="00245C4A"/>
    <w:rsid w:val="00254BAC"/>
    <w:rsid w:val="00257B8C"/>
    <w:rsid w:val="00277B6C"/>
    <w:rsid w:val="0028667F"/>
    <w:rsid w:val="00292859"/>
    <w:rsid w:val="002A091B"/>
    <w:rsid w:val="002A78B1"/>
    <w:rsid w:val="002B0C1F"/>
    <w:rsid w:val="002B7DD2"/>
    <w:rsid w:val="002C18BE"/>
    <w:rsid w:val="002C1F6F"/>
    <w:rsid w:val="002D5EF3"/>
    <w:rsid w:val="002E0380"/>
    <w:rsid w:val="002F69F5"/>
    <w:rsid w:val="00300212"/>
    <w:rsid w:val="00325ABB"/>
    <w:rsid w:val="003266BA"/>
    <w:rsid w:val="00332BD6"/>
    <w:rsid w:val="00341B2E"/>
    <w:rsid w:val="00344CE0"/>
    <w:rsid w:val="00355C88"/>
    <w:rsid w:val="00372A47"/>
    <w:rsid w:val="0037377F"/>
    <w:rsid w:val="0037565A"/>
    <w:rsid w:val="0037567A"/>
    <w:rsid w:val="003857A3"/>
    <w:rsid w:val="00393218"/>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54CA5"/>
    <w:rsid w:val="00470D8B"/>
    <w:rsid w:val="00483CC8"/>
    <w:rsid w:val="00486511"/>
    <w:rsid w:val="0048703D"/>
    <w:rsid w:val="0048725B"/>
    <w:rsid w:val="0049288C"/>
    <w:rsid w:val="00492C2B"/>
    <w:rsid w:val="00496245"/>
    <w:rsid w:val="004A4B0D"/>
    <w:rsid w:val="004A6000"/>
    <w:rsid w:val="004B23C0"/>
    <w:rsid w:val="004B5A56"/>
    <w:rsid w:val="004C531A"/>
    <w:rsid w:val="004C76D7"/>
    <w:rsid w:val="004D22A0"/>
    <w:rsid w:val="004D48F6"/>
    <w:rsid w:val="00503C79"/>
    <w:rsid w:val="00503FAA"/>
    <w:rsid w:val="00507377"/>
    <w:rsid w:val="00520C65"/>
    <w:rsid w:val="00522F28"/>
    <w:rsid w:val="00527144"/>
    <w:rsid w:val="005334F8"/>
    <w:rsid w:val="00561FD5"/>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05829"/>
    <w:rsid w:val="0062138E"/>
    <w:rsid w:val="00634E53"/>
    <w:rsid w:val="0064187C"/>
    <w:rsid w:val="00642135"/>
    <w:rsid w:val="00654008"/>
    <w:rsid w:val="006563AB"/>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C668F"/>
    <w:rsid w:val="006D02D2"/>
    <w:rsid w:val="006D4792"/>
    <w:rsid w:val="006D5FD4"/>
    <w:rsid w:val="006F1447"/>
    <w:rsid w:val="006F5140"/>
    <w:rsid w:val="00712653"/>
    <w:rsid w:val="00716EB6"/>
    <w:rsid w:val="0071763F"/>
    <w:rsid w:val="0072397B"/>
    <w:rsid w:val="00723BC9"/>
    <w:rsid w:val="00725027"/>
    <w:rsid w:val="0073407A"/>
    <w:rsid w:val="00747EA1"/>
    <w:rsid w:val="007544D7"/>
    <w:rsid w:val="007555D2"/>
    <w:rsid w:val="0076496F"/>
    <w:rsid w:val="00771FC6"/>
    <w:rsid w:val="007866E1"/>
    <w:rsid w:val="007914DF"/>
    <w:rsid w:val="007A17AF"/>
    <w:rsid w:val="007B05BB"/>
    <w:rsid w:val="007B49D4"/>
    <w:rsid w:val="007B5854"/>
    <w:rsid w:val="007D3F17"/>
    <w:rsid w:val="007E1660"/>
    <w:rsid w:val="007E16A9"/>
    <w:rsid w:val="007E18FD"/>
    <w:rsid w:val="007E3BDA"/>
    <w:rsid w:val="007E3EE9"/>
    <w:rsid w:val="007E7F86"/>
    <w:rsid w:val="007F03D7"/>
    <w:rsid w:val="008000D9"/>
    <w:rsid w:val="00805F17"/>
    <w:rsid w:val="008123E3"/>
    <w:rsid w:val="00814515"/>
    <w:rsid w:val="0081582B"/>
    <w:rsid w:val="008205F3"/>
    <w:rsid w:val="00822F96"/>
    <w:rsid w:val="008266B2"/>
    <w:rsid w:val="00826C94"/>
    <w:rsid w:val="0083405F"/>
    <w:rsid w:val="00842CC3"/>
    <w:rsid w:val="008476D8"/>
    <w:rsid w:val="0085006E"/>
    <w:rsid w:val="00854369"/>
    <w:rsid w:val="0086337B"/>
    <w:rsid w:val="00874FE2"/>
    <w:rsid w:val="0087552B"/>
    <w:rsid w:val="008805A6"/>
    <w:rsid w:val="00892C4A"/>
    <w:rsid w:val="0089717F"/>
    <w:rsid w:val="008A0DF7"/>
    <w:rsid w:val="008A5CD6"/>
    <w:rsid w:val="008B15EF"/>
    <w:rsid w:val="008B1D6F"/>
    <w:rsid w:val="008C0E4E"/>
    <w:rsid w:val="008C61BF"/>
    <w:rsid w:val="008D0992"/>
    <w:rsid w:val="008D6476"/>
    <w:rsid w:val="008E1D9F"/>
    <w:rsid w:val="008F7A02"/>
    <w:rsid w:val="009151C3"/>
    <w:rsid w:val="0093510C"/>
    <w:rsid w:val="00941AFD"/>
    <w:rsid w:val="00943BCA"/>
    <w:rsid w:val="009467F5"/>
    <w:rsid w:val="00953E41"/>
    <w:rsid w:val="00954323"/>
    <w:rsid w:val="00957899"/>
    <w:rsid w:val="0096352B"/>
    <w:rsid w:val="00972577"/>
    <w:rsid w:val="009758B5"/>
    <w:rsid w:val="009A0D7F"/>
    <w:rsid w:val="009B32D2"/>
    <w:rsid w:val="009B6592"/>
    <w:rsid w:val="009C3132"/>
    <w:rsid w:val="009D047A"/>
    <w:rsid w:val="009D3641"/>
    <w:rsid w:val="009D71AB"/>
    <w:rsid w:val="00A135FF"/>
    <w:rsid w:val="00A302B5"/>
    <w:rsid w:val="00A30D27"/>
    <w:rsid w:val="00A353CA"/>
    <w:rsid w:val="00A40305"/>
    <w:rsid w:val="00A40B0E"/>
    <w:rsid w:val="00A421CA"/>
    <w:rsid w:val="00A53B02"/>
    <w:rsid w:val="00A55E86"/>
    <w:rsid w:val="00A62D74"/>
    <w:rsid w:val="00A649E2"/>
    <w:rsid w:val="00A6719D"/>
    <w:rsid w:val="00A73C6B"/>
    <w:rsid w:val="00A91CB2"/>
    <w:rsid w:val="00A970F8"/>
    <w:rsid w:val="00AA3B64"/>
    <w:rsid w:val="00AA6176"/>
    <w:rsid w:val="00AB00E4"/>
    <w:rsid w:val="00AB1B88"/>
    <w:rsid w:val="00AB3113"/>
    <w:rsid w:val="00AB7607"/>
    <w:rsid w:val="00AC5DD8"/>
    <w:rsid w:val="00AC7A58"/>
    <w:rsid w:val="00AD14BB"/>
    <w:rsid w:val="00AD1F2C"/>
    <w:rsid w:val="00B00FB0"/>
    <w:rsid w:val="00B17A7A"/>
    <w:rsid w:val="00B21050"/>
    <w:rsid w:val="00B412B2"/>
    <w:rsid w:val="00B521F3"/>
    <w:rsid w:val="00B54D4F"/>
    <w:rsid w:val="00B66BCD"/>
    <w:rsid w:val="00B71062"/>
    <w:rsid w:val="00B82BD6"/>
    <w:rsid w:val="00B838F3"/>
    <w:rsid w:val="00BB03B7"/>
    <w:rsid w:val="00BB06E7"/>
    <w:rsid w:val="00BD1AA0"/>
    <w:rsid w:val="00BD22ED"/>
    <w:rsid w:val="00BD270C"/>
    <w:rsid w:val="00BE61FD"/>
    <w:rsid w:val="00BF1DE3"/>
    <w:rsid w:val="00C01F46"/>
    <w:rsid w:val="00C06C77"/>
    <w:rsid w:val="00C13BC2"/>
    <w:rsid w:val="00C2696B"/>
    <w:rsid w:val="00C2706D"/>
    <w:rsid w:val="00C33AF4"/>
    <w:rsid w:val="00C34372"/>
    <w:rsid w:val="00C41B92"/>
    <w:rsid w:val="00C44316"/>
    <w:rsid w:val="00C45C7B"/>
    <w:rsid w:val="00C60551"/>
    <w:rsid w:val="00C61936"/>
    <w:rsid w:val="00C7011F"/>
    <w:rsid w:val="00C72FF2"/>
    <w:rsid w:val="00C73062"/>
    <w:rsid w:val="00C73DC6"/>
    <w:rsid w:val="00C743C8"/>
    <w:rsid w:val="00C763CB"/>
    <w:rsid w:val="00C7679F"/>
    <w:rsid w:val="00C83F2B"/>
    <w:rsid w:val="00C864A8"/>
    <w:rsid w:val="00C90D45"/>
    <w:rsid w:val="00C94FA1"/>
    <w:rsid w:val="00C964C4"/>
    <w:rsid w:val="00CC3D3B"/>
    <w:rsid w:val="00D0522D"/>
    <w:rsid w:val="00D23E49"/>
    <w:rsid w:val="00D40CDA"/>
    <w:rsid w:val="00D41B12"/>
    <w:rsid w:val="00D447CD"/>
    <w:rsid w:val="00D45400"/>
    <w:rsid w:val="00D50935"/>
    <w:rsid w:val="00D50FD2"/>
    <w:rsid w:val="00D53289"/>
    <w:rsid w:val="00D5790E"/>
    <w:rsid w:val="00D73467"/>
    <w:rsid w:val="00D73513"/>
    <w:rsid w:val="00D91A27"/>
    <w:rsid w:val="00DA0FA8"/>
    <w:rsid w:val="00DA53F0"/>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6577"/>
    <w:rsid w:val="00EB2756"/>
    <w:rsid w:val="00EE7022"/>
    <w:rsid w:val="00EF736C"/>
    <w:rsid w:val="00F01745"/>
    <w:rsid w:val="00F05BB3"/>
    <w:rsid w:val="00F05BBE"/>
    <w:rsid w:val="00F2051F"/>
    <w:rsid w:val="00F23B03"/>
    <w:rsid w:val="00F2589D"/>
    <w:rsid w:val="00F304F9"/>
    <w:rsid w:val="00F321F0"/>
    <w:rsid w:val="00F43E4A"/>
    <w:rsid w:val="00F60888"/>
    <w:rsid w:val="00F60BAD"/>
    <w:rsid w:val="00F71247"/>
    <w:rsid w:val="00F84124"/>
    <w:rsid w:val="00F85FAE"/>
    <w:rsid w:val="00F95361"/>
    <w:rsid w:val="00FA3BE7"/>
    <w:rsid w:val="00FB11E7"/>
    <w:rsid w:val="00FC3766"/>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DFAE7"/>
  <w15:docId w15:val="{8A6F558E-9A75-43DA-B561-0B350A2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4D2E4-0217-4396-8B35-76D8958E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1643</Characters>
  <Application>Microsoft Office Word</Application>
  <DocSecurity>0</DocSecurity>
  <Lines>13</Lines>
  <Paragraphs>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Röschmann</cp:lastModifiedBy>
  <cp:revision>2</cp:revision>
  <cp:lastPrinted>2017-03-21T13:42:00Z</cp:lastPrinted>
  <dcterms:created xsi:type="dcterms:W3CDTF">2018-07-19T12:59:00Z</dcterms:created>
  <dcterms:modified xsi:type="dcterms:W3CDTF">2018-07-19T12:59:00Z</dcterms:modified>
</cp:coreProperties>
</file>